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AFE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中铝瑞闽股份有限公司福清、马尾厂六间会议室改造服务项目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 w14:paraId="3342868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 w14:paraId="760AA47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 w14:paraId="774E7C5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ZLRMZZB-ZH-2026005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 w14:paraId="5798311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4FCED2C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 w14:paraId="4ED184F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 w14:paraId="0C0A54C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658C600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 w14:paraId="1717443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 w14:paraId="38E2873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 w14:paraId="20B582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 w14:paraId="0F8F711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 w14:paraId="59013AF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09D4CE34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 w14:paraId="6CD464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780E7C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5D869D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E3B02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01780DD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</w:p>
    <w:p w14:paraId="76280A2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会议室位置：马尾厂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8"/>
          <w:szCs w:val="28"/>
          <w:lang w:val="en-US" w:eastAsia="zh-CN" w:bidi="ar"/>
        </w:rPr>
        <w:t>：综合办公楼3楼itc会议室、科技公司401会议室、马尾厂办公楼1楼会议室；</w:t>
      </w:r>
    </w:p>
    <w:p w14:paraId="6B05E4F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福清厂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28"/>
          <w:szCs w:val="28"/>
          <w:lang w:val="en-US" w:eastAsia="zh-CN" w:bidi="ar"/>
        </w:rPr>
        <w:t>：综合办公楼5楼会议室、熔铸厂会议室、福清厂1楼itc会议室</w:t>
      </w:r>
      <w:bookmarkStart w:id="0" w:name="_GoBack"/>
      <w:bookmarkEnd w:id="0"/>
    </w:p>
    <w:p w14:paraId="3BF85BA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442" w:firstLineChars="100"/>
        <w:jc w:val="both"/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44"/>
          <w:szCs w:val="44"/>
          <w:lang w:val="en-US" w:eastAsia="zh-CN" w:bidi="ar"/>
        </w:rPr>
        <w:t>设备清单如下</w:t>
      </w: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：</w:t>
      </w:r>
    </w:p>
    <w:p w14:paraId="116F937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281" w:firstLineChars="100"/>
        <w:jc w:val="both"/>
        <w:rPr>
          <w:rFonts w:hint="eastAsia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6"/>
        <w:tblW w:w="9708" w:type="dxa"/>
        <w:tblInd w:w="-5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868"/>
        <w:gridCol w:w="1056"/>
        <w:gridCol w:w="1500"/>
        <w:gridCol w:w="2088"/>
      </w:tblGrid>
      <w:tr w14:paraId="2BC90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6" w:type="dxa"/>
          </w:tcPr>
          <w:p w14:paraId="241E9F3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2868" w:type="dxa"/>
          </w:tcPr>
          <w:p w14:paraId="547BF57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型号</w:t>
            </w:r>
          </w:p>
        </w:tc>
        <w:tc>
          <w:tcPr>
            <w:tcW w:w="1056" w:type="dxa"/>
          </w:tcPr>
          <w:p w14:paraId="71AC585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500" w:type="dxa"/>
          </w:tcPr>
          <w:p w14:paraId="40A41AF3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2088" w:type="dxa"/>
          </w:tcPr>
          <w:p w14:paraId="34638ED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</w:tr>
      <w:tr w14:paraId="5AD6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96" w:type="dxa"/>
          </w:tcPr>
          <w:p w14:paraId="345E2C0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1C03D7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1C10CD7">
            <w:pPr>
              <w:ind w:left="560" w:hanging="560" w:hangingChars="200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海康高清会议摄像头套装</w:t>
            </w:r>
          </w:p>
        </w:tc>
        <w:tc>
          <w:tcPr>
            <w:tcW w:w="2868" w:type="dxa"/>
          </w:tcPr>
          <w:p w14:paraId="152B6FAD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型号：V158</w:t>
            </w:r>
          </w:p>
          <w:p w14:paraId="1B52800F">
            <w:pPr>
              <w:ind w:firstLine="400" w:firstLineChars="200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  <w:p w14:paraId="40ED6A5E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800万（宽动态）CMOS，适用于横屏场景</w:t>
            </w:r>
          </w:p>
          <w:p w14:paraId="444D361B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图像清晰、细腻，最高分辨率为3840 × 2160</w:t>
            </w:r>
          </w:p>
          <w:p w14:paraId="18B269F9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采用3.3 mm~9.7 mm变焦镜头，自动聚焦，3倍光学变倍，4倍数字变倍</w:t>
            </w:r>
          </w:p>
          <w:p w14:paraId="63078225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低照度，0.2 Lux @（F2.0 ~ 3.7 ，AGC ON）</w:t>
            </w:r>
          </w:p>
          <w:p w14:paraId="0D365E69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支持自动电子增益功能，亮度自适应</w:t>
            </w:r>
          </w:p>
          <w:p w14:paraId="2A93FFCA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支持自动聚焦</w:t>
            </w:r>
          </w:p>
          <w:p w14:paraId="40B8942E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云台摄像机内置双麦克风，拾音清晰</w:t>
            </w:r>
          </w:p>
          <w:p w14:paraId="7490A1F8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支持5个预置点设置</w:t>
            </w:r>
          </w:p>
          <w:p w14:paraId="6A92B928"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支持4种图像模式切换：标准（默认）/柔和/鲜艳/背光</w:t>
            </w:r>
          </w:p>
          <w:p w14:paraId="0F7039E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• 支持Type C接口（正反插设计），标准USB2.0协议，免驱设计，即插即用</w:t>
            </w:r>
          </w:p>
        </w:tc>
        <w:tc>
          <w:tcPr>
            <w:tcW w:w="1056" w:type="dxa"/>
          </w:tcPr>
          <w:p w14:paraId="70EF093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4D5D3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15DF9A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6F3653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6套</w:t>
            </w:r>
          </w:p>
        </w:tc>
        <w:tc>
          <w:tcPr>
            <w:tcW w:w="1500" w:type="dxa"/>
          </w:tcPr>
          <w:p w14:paraId="796B350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6F546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EBBEEB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26B0347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D08F13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1844D8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8BC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2" w:hRule="atLeast"/>
        </w:trPr>
        <w:tc>
          <w:tcPr>
            <w:tcW w:w="2196" w:type="dxa"/>
          </w:tcPr>
          <w:p w14:paraId="60231836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29AA651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52B9626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C150708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1EF8B30">
            <w:pPr>
              <w:ind w:left="560" w:hanging="560" w:hanging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海康会议USB全向麦</w:t>
            </w:r>
          </w:p>
        </w:tc>
        <w:tc>
          <w:tcPr>
            <w:tcW w:w="2868" w:type="dxa"/>
          </w:tcPr>
          <w:p w14:paraId="59986727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51FF4D98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5221961E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523230E5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6EF81565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7BD17D6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型号：DS-VS2U</w:t>
            </w:r>
          </w:p>
          <w:p w14:paraId="48599751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8麦克风阵列，360°全向拾音，5米拾音半径</w:t>
            </w:r>
          </w:p>
          <w:p w14:paraId="1F17A715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内置高保真扬声器</w:t>
            </w:r>
          </w:p>
          <w:p w14:paraId="241626FD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支持智能（稳态和瞬态）降噪算法、回声消除、抗混响，增强人声，保证通话/音频质量</w:t>
            </w:r>
          </w:p>
          <w:p w14:paraId="316F73A3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支持USB数据线有线连接，免驱设计，即插即用</w:t>
            </w:r>
          </w:p>
        </w:tc>
        <w:tc>
          <w:tcPr>
            <w:tcW w:w="1056" w:type="dxa"/>
          </w:tcPr>
          <w:p w14:paraId="7A4E584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BB108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6F483B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F05BCA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EAB7D0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6套</w:t>
            </w:r>
          </w:p>
        </w:tc>
        <w:tc>
          <w:tcPr>
            <w:tcW w:w="1500" w:type="dxa"/>
          </w:tcPr>
          <w:p w14:paraId="1BA1F40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5A18A5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FF914A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AE909B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6BE649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7A0D744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03787A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629FDA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EE4A6D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79AC74D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E9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2" w:hRule="atLeast"/>
        </w:trPr>
        <w:tc>
          <w:tcPr>
            <w:tcW w:w="2196" w:type="dxa"/>
          </w:tcPr>
          <w:p w14:paraId="04B6314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3B110B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FC8182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C1E898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6B189D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F7352F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SYWDEI音频处理器</w:t>
            </w:r>
          </w:p>
        </w:tc>
        <w:tc>
          <w:tcPr>
            <w:tcW w:w="2868" w:type="dxa"/>
          </w:tcPr>
          <w:p w14:paraId="75FCCC2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型号：DSP4040  </w:t>
            </w:r>
            <w:r>
              <w:rPr>
                <w:rFonts w:hint="eastAsia"/>
                <w:sz w:val="20"/>
                <w:szCs w:val="20"/>
              </w:rPr>
              <w:t>输入：电子平衡、18K2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最大输入电平：+20dBu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输入增益范围：-40dB*+12dB</w:t>
            </w:r>
          </w:p>
          <w:p w14:paraId="562EAB26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输出：电子平衡、1122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最大输出电平：+20dBu输出增益范围：-40dB至+12dB</w:t>
            </w:r>
          </w:p>
          <w:p w14:paraId="0832A1E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均衡器：一次和二次高通或者低通参数式斜率滤波器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增益减范围土：15dB</w:t>
            </w:r>
          </w:p>
          <w:p w14:paraId="7DE4CD0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斜率滤波器频率范围低通频率：19.7Hz至2KHz，高通频率为 3.8KHZ至21.0KHZ</w:t>
            </w:r>
          </w:p>
          <w:p w14:paraId="35B8DE2A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参数速波器增益减范围：+15dB/-30dB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参数滤波器频率范围：19.7Hz至21.9KHZ1/24倍频程步长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参数滤波器的带宽：4倍频程至1/64倍频程延时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输入延时：0~100毫秒</w:t>
            </w:r>
          </w:p>
          <w:p w14:paraId="5FD53A2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输出延时：0~20毫秒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分频器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高通斜率滤波器频率范围：19.7Hz至21.9KHZ</w:t>
            </w:r>
          </w:p>
          <w:p w14:paraId="52B3DF9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低通斜率滤波器频率范围：19.7Hz至21.9KHZ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,</w:t>
            </w:r>
            <w:r>
              <w:rPr>
                <w:rFonts w:hint="eastAsia"/>
                <w:sz w:val="20"/>
                <w:szCs w:val="20"/>
              </w:rPr>
              <w:t>关团可用的滤波器类型：</w:t>
            </w:r>
          </w:p>
          <w:p w14:paraId="07C1773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12dB/倍频程 18dB/倍频程 24dB/倍频程 48dB/倍频程</w:t>
            </w:r>
          </w:p>
          <w:p w14:paraId="2241F2A8">
            <w:pPr>
              <w:rPr>
                <w:rFonts w:hint="default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40E1821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E2F800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1E0AA4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00D0D3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0D9E0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C0DE52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D06D63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FE55DF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85D73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899EB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7B577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2套</w:t>
            </w:r>
          </w:p>
        </w:tc>
        <w:tc>
          <w:tcPr>
            <w:tcW w:w="1500" w:type="dxa"/>
          </w:tcPr>
          <w:p w14:paraId="7D46D83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87F0C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178CD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9D9CB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61BCD4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5E1E66A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172BB7D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7EAE24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40A91D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E641BE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3571C0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63EC321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1A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</w:trPr>
        <w:tc>
          <w:tcPr>
            <w:tcW w:w="2196" w:type="dxa"/>
          </w:tcPr>
          <w:p w14:paraId="7F15510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646B7F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F4C404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B4BF4E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59D6D4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C7942C6">
            <w:pPr>
              <w:ind w:left="560" w:hanging="560" w:hanging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SYWDEI无线会议话筒</w:t>
            </w:r>
          </w:p>
        </w:tc>
        <w:tc>
          <w:tcPr>
            <w:tcW w:w="2868" w:type="dxa"/>
          </w:tcPr>
          <w:p w14:paraId="6422A2D2">
            <w:pPr>
              <w:ind w:firstLine="600" w:firstLineChars="300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TS-628（一拖四）</w:t>
            </w:r>
          </w:p>
          <w:p w14:paraId="199C6292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接收主机参数介绍：</w:t>
            </w:r>
          </w:p>
          <w:p w14:paraId="6A78B372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话筒通道：2/4/8通道</w:t>
            </w:r>
          </w:p>
          <w:p w14:paraId="5DE836A0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音频调节：上下按键调节</w:t>
            </w:r>
          </w:p>
          <w:p w14:paraId="09E5921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信号接收：2/4天线接收</w:t>
            </w:r>
          </w:p>
          <w:p w14:paraId="54D163DF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定位精度：≤士10°</w:t>
            </w:r>
          </w:p>
          <w:p w14:paraId="25144C06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信号距离：100米空旷环境中</w:t>
            </w:r>
          </w:p>
          <w:p w14:paraId="04CA2147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输出阻抗：≥1002</w:t>
            </w:r>
          </w:p>
          <w:p w14:paraId="3CC5F9CF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频响范围：10Hz-15KHz</w:t>
            </w:r>
          </w:p>
          <w:p w14:paraId="17A66BBE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灵敏度：6dBu</w:t>
            </w:r>
          </w:p>
          <w:p w14:paraId="1464BCC6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灵敏度：&gt;-40dB</w:t>
            </w:r>
          </w:p>
          <w:p w14:paraId="7F913630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音频输出端口：XLR独立输出</w:t>
            </w:r>
          </w:p>
          <w:p w14:paraId="7E137530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信噪比：&gt;65dB</w:t>
            </w:r>
          </w:p>
          <w:p w14:paraId="28391779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接收器材质：铝合金/金属铁机箱</w:t>
            </w:r>
          </w:p>
          <w:p w14:paraId="743DAF6F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显示方式：液晶动态显示屏</w:t>
            </w:r>
          </w:p>
          <w:p w14:paraId="3C6D8DB3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接收器功率：10w</w:t>
            </w:r>
          </w:p>
          <w:p w14:paraId="2A7E1652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音频输出电压：1V</w:t>
            </w:r>
          </w:p>
          <w:p w14:paraId="70E7FBEC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使用电压：外置变压器DC12V-14V</w:t>
            </w:r>
          </w:p>
          <w:p w14:paraId="77FD9A75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发射器参数介绍：</w:t>
            </w:r>
          </w:p>
          <w:p w14:paraId="6F3F70BE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话筒材质：塑料外壳</w:t>
            </w:r>
          </w:p>
          <w:p w14:paraId="057A77E9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拾音灵敏度：-10dBM</w:t>
            </w:r>
          </w:p>
          <w:p w14:paraId="2ECE1689">
            <w:pPr>
              <w:rPr>
                <w:rFonts w:hint="default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显示方式：高清显示屏</w:t>
            </w:r>
          </w:p>
        </w:tc>
        <w:tc>
          <w:tcPr>
            <w:tcW w:w="1056" w:type="dxa"/>
          </w:tcPr>
          <w:p w14:paraId="06603E5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914F59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FCE428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F29712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015435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00B7299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500" w:type="dxa"/>
          </w:tcPr>
          <w:p w14:paraId="0377D598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1006CB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52A6EB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9F0215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D1F5EC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035A86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4290478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7966C2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D2C7EC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791957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1A8E2E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623A1BF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FD1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2" w:hRule="atLeast"/>
        </w:trPr>
        <w:tc>
          <w:tcPr>
            <w:tcW w:w="2196" w:type="dxa"/>
          </w:tcPr>
          <w:p w14:paraId="4149756C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77C3755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DC09FE5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8534E5D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9905E52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3701D8C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AF28AE4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7F5D138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DB3AAF5">
            <w:pPr>
              <w:ind w:left="560" w:hanging="560" w:hangingChars="2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海康安防会议专用显示器</w:t>
            </w:r>
          </w:p>
        </w:tc>
        <w:tc>
          <w:tcPr>
            <w:tcW w:w="2868" w:type="dxa"/>
          </w:tcPr>
          <w:p w14:paraId="366213B4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型号：DS-D5055U3-1V0</w:t>
            </w:r>
          </w:p>
          <w:p w14:paraId="5844C062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显示尺寸</w:t>
            </w:r>
          </w:p>
          <w:p w14:paraId="67B0C365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55 inch</w:t>
            </w:r>
          </w:p>
          <w:p w14:paraId="2FA5B1BA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屏幕可视区域</w:t>
            </w:r>
          </w:p>
          <w:p w14:paraId="7CA6380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1209.6 (H) mm x 680.4 (V) mm</w:t>
            </w:r>
          </w:p>
          <w:p w14:paraId="20DEF5A1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物理分辨率</w:t>
            </w:r>
          </w:p>
          <w:p w14:paraId="2F708E70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3840 × 2160</w:t>
            </w:r>
          </w:p>
          <w:p w14:paraId="6D32E466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背光源类型</w:t>
            </w:r>
          </w:p>
          <w:p w14:paraId="5E41C097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D-LED</w:t>
            </w:r>
          </w:p>
          <w:p w14:paraId="037CF2F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像素间距</w:t>
            </w:r>
          </w:p>
          <w:p w14:paraId="1CDEF375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0.105 (H) mm x 0.315 (V) mm</w:t>
            </w:r>
          </w:p>
          <w:p w14:paraId="695C122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亮度</w:t>
            </w:r>
          </w:p>
          <w:p w14:paraId="48125083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300 cd/m?</w:t>
            </w:r>
          </w:p>
          <w:p w14:paraId="77546236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可视角</w:t>
            </w:r>
          </w:p>
          <w:p w14:paraId="3030BDBE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178° (H)/178° (V)</w:t>
            </w:r>
          </w:p>
          <w:p w14:paraId="3644952B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色深度</w:t>
            </w:r>
          </w:p>
          <w:p w14:paraId="1E6A0E6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8 bit, 16.7 M</w:t>
            </w:r>
          </w:p>
          <w:p w14:paraId="0F4639C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对比度</w:t>
            </w:r>
          </w:p>
          <w:p w14:paraId="7FC71226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3000:1</w:t>
            </w:r>
          </w:p>
          <w:p w14:paraId="2EC06601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响应时间</w:t>
            </w:r>
          </w:p>
          <w:p w14:paraId="294842D4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6.5 ms (typ)</w:t>
            </w:r>
          </w:p>
          <w:p w14:paraId="0FE3A7E3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支持3840×2160@60 Hz超高清显示</w:t>
            </w:r>
          </w:p>
          <w:p w14:paraId="4FAFCB65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采用超宽视角屏幕（上下左右）178°</w:t>
            </w:r>
          </w:p>
          <w:p w14:paraId="45E20C22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内置喇叭及功放</w:t>
            </w:r>
          </w:p>
          <w:p w14:paraId="094F8336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三边无边框设计</w:t>
            </w:r>
          </w:p>
          <w:p w14:paraId="6547F849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3D数字图象降噪处理技术，画质更真实更清晰</w:t>
            </w:r>
          </w:p>
          <w:p w14:paraId="2CCE976E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  <w:t>• 标配脚撑，标准VESA壁挂孔位，满足不同场景使用需求</w:t>
            </w:r>
          </w:p>
          <w:p w14:paraId="27FB32A4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  <w:p w14:paraId="6A1C0CD4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7B2ED95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F455FF3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C556FF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247D0C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1B3F38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123BD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E4E5F2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D231CE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075563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8台</w:t>
            </w:r>
          </w:p>
        </w:tc>
        <w:tc>
          <w:tcPr>
            <w:tcW w:w="1500" w:type="dxa"/>
          </w:tcPr>
          <w:p w14:paraId="4CA4745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666F1D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0429B8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2E8D02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05E2DF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226CE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25E6807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CEEFE4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467B4A0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579810F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4F6C35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746180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BD167A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E35651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0D3B9F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03E631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32C3FB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B3D8957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17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196" w:type="dxa"/>
          </w:tcPr>
          <w:p w14:paraId="18F38FB9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5EA87BA">
            <w:pPr>
              <w:ind w:left="560" w:hanging="560" w:hangingChars="20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9AF53B1">
            <w:pPr>
              <w:ind w:left="840" w:hanging="840" w:hangingChars="30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显示屏可移动支架</w:t>
            </w:r>
          </w:p>
        </w:tc>
        <w:tc>
          <w:tcPr>
            <w:tcW w:w="2868" w:type="dxa"/>
          </w:tcPr>
          <w:p w14:paraId="3F617D18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683AF9F7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  <w:p w14:paraId="0A3D6ABB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云驾32-65寸</w:t>
            </w:r>
          </w:p>
          <w:p w14:paraId="2A43E03B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支持32-65寸液晶电视</w:t>
            </w:r>
          </w:p>
          <w:p w14:paraId="73B58E88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材质：冷扎钢板</w:t>
            </w:r>
          </w:p>
          <w:p w14:paraId="30F1EE96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承重：240KG</w:t>
            </w:r>
          </w:p>
          <w:p w14:paraId="48361626">
            <w:pP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孔距：60*40CM</w:t>
            </w:r>
          </w:p>
          <w:p w14:paraId="4C4069C8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可安装数量：2台，左右双屏</w:t>
            </w:r>
          </w:p>
          <w:p w14:paraId="2C5BF597">
            <w:pPr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 w14:paraId="3212C585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0951C0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5B90748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4套</w:t>
            </w:r>
          </w:p>
        </w:tc>
        <w:tc>
          <w:tcPr>
            <w:tcW w:w="1500" w:type="dxa"/>
          </w:tcPr>
          <w:p w14:paraId="144F7AC1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F15111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982B3F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42322972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4DB7E5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5262A1BE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97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196" w:type="dxa"/>
          </w:tcPr>
          <w:p w14:paraId="1A16987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辅材</w:t>
            </w:r>
          </w:p>
        </w:tc>
        <w:tc>
          <w:tcPr>
            <w:tcW w:w="2868" w:type="dxa"/>
          </w:tcPr>
          <w:p w14:paraId="2EDD6735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包含：所用数据线、延长线、PVC管材、挂壁支架、排插等</w:t>
            </w:r>
          </w:p>
        </w:tc>
        <w:tc>
          <w:tcPr>
            <w:tcW w:w="1056" w:type="dxa"/>
          </w:tcPr>
          <w:p w14:paraId="7E54B24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6套</w:t>
            </w:r>
          </w:p>
          <w:p w14:paraId="69FF2E4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165C269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D57FC5B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4B7B7482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00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6" w:type="dxa"/>
          </w:tcPr>
          <w:p w14:paraId="4A5B1CA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人工安装调试</w:t>
            </w:r>
          </w:p>
        </w:tc>
        <w:tc>
          <w:tcPr>
            <w:tcW w:w="2868" w:type="dxa"/>
          </w:tcPr>
          <w:p w14:paraId="0EF5BFC2">
            <w:pP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布线、安装、调试、车旅、人工费用</w:t>
            </w:r>
          </w:p>
        </w:tc>
        <w:tc>
          <w:tcPr>
            <w:tcW w:w="1056" w:type="dxa"/>
          </w:tcPr>
          <w:p w14:paraId="1A872F3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6间</w:t>
            </w:r>
          </w:p>
        </w:tc>
        <w:tc>
          <w:tcPr>
            <w:tcW w:w="1500" w:type="dxa"/>
          </w:tcPr>
          <w:p w14:paraId="593466CC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 w14:paraId="1B05CE43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7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20" w:type="dxa"/>
            <w:gridSpan w:val="4"/>
          </w:tcPr>
          <w:p w14:paraId="47931D8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：新增布设6台高清会议摄像头、4台会议全向麦、8台安防会议专用显示器（各普通会议室2块显示屏，需带显示屏支架）、1套无线会议话筒（更换福清厂1楼itc会议话筒）、2台音频处理器设备（放在ITC会议室，实现所有会议可共用会议室现有麦克风音响设备）。设备需人工布线、设备安装及调试</w:t>
            </w:r>
          </w:p>
        </w:tc>
        <w:tc>
          <w:tcPr>
            <w:tcW w:w="2088" w:type="dxa"/>
          </w:tcPr>
          <w:p w14:paraId="03226524"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751AC1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right="0" w:rightChars="0" w:firstLine="281" w:firstLineChars="100"/>
        <w:jc w:val="both"/>
        <w:rPr>
          <w:rFonts w:hint="default" w:ascii="仿宋_GB2312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27B6"/>
    <w:rsid w:val="3E981D12"/>
    <w:rsid w:val="42B40AED"/>
    <w:rsid w:val="4D6A074A"/>
    <w:rsid w:val="5A5E7B3D"/>
    <w:rsid w:val="5DC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1453</Words>
  <Characters>1876</Characters>
  <Lines>0</Lines>
  <Paragraphs>0</Paragraphs>
  <TotalTime>7</TotalTime>
  <ScaleCrop>false</ScaleCrop>
  <LinksUpToDate>false</LinksUpToDate>
  <CharactersWithSpaces>2028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宋驰</cp:lastModifiedBy>
  <dcterms:modified xsi:type="dcterms:W3CDTF">2026-04-28T02:33:05Z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D39A59648CBA4D76B6CF253E124490F6</vt:lpwstr>
  </property>
  <property fmtid="{D5CDD505-2E9C-101B-9397-08002B2CF9AE}" pid="4" name="KSOTemplateDocerSaveRecord">
    <vt:lpwstr>eyJoZGlkIjoiNDdiZjUzMWJjOTM1NGZhMWNiNWI3MWY3N2NiMDRhZDMiLCJ1c2VySWQiOiIxNTczOTI0In0=</vt:lpwstr>
  </property>
</Properties>
</file>